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FA4" w:rsidRPr="005A1C84" w:rsidRDefault="00EC3303" w:rsidP="005A1C84">
      <w:pPr>
        <w:bidi/>
        <w:jc w:val="center"/>
        <w:rPr>
          <w:rFonts w:cs="Arabic Transparent" w:hint="cs"/>
          <w:b/>
          <w:bCs/>
          <w:sz w:val="32"/>
          <w:szCs w:val="32"/>
          <w:rtl/>
          <w:lang w:bidi="ar-DZ"/>
        </w:rPr>
      </w:pPr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>الجمه</w:t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ــ</w:t>
      </w:r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ورية الج</w:t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ــ</w:t>
      </w:r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>زائرية ال</w:t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ـ</w:t>
      </w:r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>ديمقراطية الشع</w:t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ــ</w:t>
      </w:r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>بية</w:t>
      </w:r>
    </w:p>
    <w:p w:rsidR="00EC3303" w:rsidRPr="005A1C84" w:rsidRDefault="00EC3303" w:rsidP="005A1C84">
      <w:pPr>
        <w:bidi/>
        <w:jc w:val="center"/>
        <w:rPr>
          <w:rFonts w:cs="Arabic Transparent" w:hint="cs"/>
          <w:b/>
          <w:bCs/>
          <w:sz w:val="32"/>
          <w:szCs w:val="32"/>
          <w:rtl/>
          <w:lang w:bidi="ar-DZ"/>
        </w:rPr>
      </w:pPr>
      <w:proofErr w:type="gramStart"/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وزارة</w:t>
      </w:r>
      <w:proofErr w:type="gramEnd"/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التع</w:t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ـــ</w:t>
      </w:r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ليم والب</w:t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ــ</w:t>
      </w:r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>حث الع</w:t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ــ</w:t>
      </w:r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لمي</w:t>
      </w:r>
    </w:p>
    <w:p w:rsidR="00EC3303" w:rsidRPr="005A1C84" w:rsidRDefault="00EC3303" w:rsidP="005A1C84">
      <w:pPr>
        <w:bidi/>
        <w:jc w:val="center"/>
        <w:rPr>
          <w:rFonts w:cs="Arabic Transparent" w:hint="cs"/>
          <w:b/>
          <w:bCs/>
          <w:sz w:val="32"/>
          <w:szCs w:val="32"/>
          <w:rtl/>
          <w:lang w:bidi="ar-DZ"/>
        </w:rPr>
      </w:pPr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جامعة عبد الحميد ابن </w:t>
      </w:r>
      <w:proofErr w:type="spellStart"/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>باديس</w:t>
      </w:r>
      <w:proofErr w:type="spellEnd"/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</w:t>
      </w:r>
      <w:r w:rsidR="00C60E4D">
        <w:rPr>
          <w:rFonts w:cs="Arabic Transparent"/>
          <w:b/>
          <w:bCs/>
          <w:sz w:val="32"/>
          <w:szCs w:val="32"/>
          <w:rtl/>
          <w:lang w:bidi="ar-DZ"/>
        </w:rPr>
        <w:t>–</w:t>
      </w:r>
      <w:proofErr w:type="spellStart"/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مستغانم</w:t>
      </w:r>
      <w:proofErr w:type="spellEnd"/>
      <w:r w:rsidR="00C60E4D">
        <w:rPr>
          <w:rFonts w:cs="Arabic Transparent" w:hint="cs"/>
          <w:b/>
          <w:bCs/>
          <w:sz w:val="32"/>
          <w:szCs w:val="32"/>
          <w:rtl/>
          <w:lang w:bidi="ar-DZ"/>
        </w:rPr>
        <w:t>-</w:t>
      </w:r>
    </w:p>
    <w:p w:rsidR="00EC3303" w:rsidRPr="005A1C84" w:rsidRDefault="00EC3303" w:rsidP="005A1C84">
      <w:pPr>
        <w:bidi/>
        <w:jc w:val="center"/>
        <w:rPr>
          <w:rFonts w:cs="Arabic Transparent" w:hint="cs"/>
          <w:sz w:val="32"/>
          <w:szCs w:val="32"/>
          <w:rtl/>
          <w:lang w:bidi="ar-DZ"/>
        </w:rPr>
      </w:pPr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كلية العلوم الاجتماعية </w:t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>والإنسانية</w:t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="005A1C84" w:rsidRPr="005A1C84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Pr="005A1C84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قسم علم الاجتماع</w:t>
      </w:r>
    </w:p>
    <w:p w:rsidR="005A1C84" w:rsidRDefault="005A1C84" w:rsidP="00EC3303">
      <w:pPr>
        <w:bidi/>
        <w:rPr>
          <w:rFonts w:cs="Arabic Transparent" w:hint="cs"/>
          <w:sz w:val="28"/>
          <w:szCs w:val="28"/>
          <w:rtl/>
          <w:lang w:bidi="ar-DZ"/>
        </w:rPr>
      </w:pPr>
    </w:p>
    <w:p w:rsidR="005A1C84" w:rsidRDefault="005A1C84" w:rsidP="005A1C84">
      <w:pPr>
        <w:bidi/>
        <w:rPr>
          <w:rFonts w:cs="Arabic Transparent" w:hint="cs"/>
          <w:sz w:val="28"/>
          <w:szCs w:val="28"/>
          <w:rtl/>
          <w:lang w:bidi="ar-DZ"/>
        </w:rPr>
      </w:pPr>
    </w:p>
    <w:p w:rsidR="005A1C84" w:rsidRDefault="005A1C84" w:rsidP="005A1C84">
      <w:pPr>
        <w:bidi/>
        <w:rPr>
          <w:rFonts w:cs="Arabic Transparent" w:hint="cs"/>
          <w:sz w:val="28"/>
          <w:szCs w:val="28"/>
          <w:rtl/>
          <w:lang w:bidi="ar-DZ"/>
        </w:rPr>
      </w:pPr>
    </w:p>
    <w:p w:rsidR="005A1C84" w:rsidRDefault="00EC3303" w:rsidP="005A1C84">
      <w:pPr>
        <w:bidi/>
        <w:jc w:val="center"/>
        <w:rPr>
          <w:rFonts w:cs="Arabic Transparent" w:hint="cs"/>
          <w:b/>
          <w:bCs/>
          <w:sz w:val="28"/>
          <w:szCs w:val="28"/>
          <w:rtl/>
          <w:lang w:bidi="ar-DZ"/>
        </w:rPr>
      </w:pPr>
      <w:r w:rsidRPr="005A1C84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ملخص مذكرة تخرج لنيل شهادة الماجستير في الخلدونية وعلم الاجتماع السياسي </w:t>
      </w:r>
      <w:r w:rsidR="005A1C84" w:rsidRPr="005A1C84">
        <w:rPr>
          <w:rFonts w:cs="Arabic Transparent" w:hint="cs"/>
          <w:b/>
          <w:bCs/>
          <w:sz w:val="28"/>
          <w:szCs w:val="28"/>
          <w:rtl/>
          <w:lang w:bidi="ar-DZ"/>
        </w:rPr>
        <w:t>للإسلام</w:t>
      </w:r>
    </w:p>
    <w:p w:rsidR="005A1C84" w:rsidRDefault="005A1C84" w:rsidP="005A1C84">
      <w:pPr>
        <w:bidi/>
        <w:rPr>
          <w:rFonts w:cs="Arabic Transparent" w:hint="cs"/>
          <w:b/>
          <w:bCs/>
          <w:sz w:val="28"/>
          <w:szCs w:val="28"/>
          <w:rtl/>
          <w:lang w:bidi="ar-DZ"/>
        </w:rPr>
      </w:pPr>
    </w:p>
    <w:p w:rsidR="005A1C84" w:rsidRDefault="005A1C84" w:rsidP="005A1C84">
      <w:pPr>
        <w:bidi/>
        <w:rPr>
          <w:rFonts w:cs="Arabic Transparent" w:hint="cs"/>
          <w:b/>
          <w:bCs/>
          <w:sz w:val="28"/>
          <w:szCs w:val="28"/>
          <w:rtl/>
          <w:lang w:bidi="ar-DZ"/>
        </w:rPr>
      </w:pPr>
    </w:p>
    <w:p w:rsidR="005A1C84" w:rsidRPr="005A1C84" w:rsidRDefault="005A1C84" w:rsidP="005A1C84">
      <w:pPr>
        <w:bidi/>
        <w:ind w:left="1701"/>
        <w:rPr>
          <w:rFonts w:cs="Arabic Transparent" w:hint="cs"/>
          <w:b/>
          <w:bCs/>
          <w:sz w:val="40"/>
          <w:szCs w:val="40"/>
          <w:rtl/>
          <w:lang w:bidi="ar-DZ"/>
        </w:rPr>
      </w:pPr>
      <w:proofErr w:type="gramStart"/>
      <w:r w:rsidRPr="005A1C84">
        <w:rPr>
          <w:rFonts w:cs="Arabic Transparent" w:hint="cs"/>
          <w:b/>
          <w:bCs/>
          <w:sz w:val="40"/>
          <w:szCs w:val="40"/>
          <w:rtl/>
          <w:lang w:bidi="ar-DZ"/>
        </w:rPr>
        <w:t>العنوان</w:t>
      </w:r>
      <w:proofErr w:type="gramEnd"/>
      <w:r w:rsidRPr="005A1C84">
        <w:rPr>
          <w:rFonts w:cs="Arabic Transparent" w:hint="cs"/>
          <w:b/>
          <w:bCs/>
          <w:sz w:val="40"/>
          <w:szCs w:val="40"/>
          <w:rtl/>
          <w:lang w:bidi="ar-DZ"/>
        </w:rPr>
        <w:t>:</w:t>
      </w:r>
    </w:p>
    <w:p w:rsidR="00EC3303" w:rsidRPr="005A1C84" w:rsidRDefault="00EC3303" w:rsidP="005A1C84">
      <w:pPr>
        <w:bidi/>
        <w:jc w:val="center"/>
        <w:rPr>
          <w:rFonts w:cs="Arabic Transparent" w:hint="cs"/>
          <w:b/>
          <w:bCs/>
          <w:sz w:val="28"/>
          <w:szCs w:val="28"/>
          <w:rtl/>
          <w:lang w:bidi="ar-DZ"/>
        </w:rPr>
      </w:pPr>
      <w:r w:rsidRPr="005A1C84">
        <w:rPr>
          <w:rFonts w:cs="Arabic Transparent" w:hint="cs"/>
          <w:b/>
          <w:bCs/>
          <w:sz w:val="72"/>
          <w:szCs w:val="72"/>
          <w:rtl/>
          <w:lang w:bidi="ar-DZ"/>
        </w:rPr>
        <w:t xml:space="preserve">التفسير الخلدوني لتحول نظام الحكم في </w:t>
      </w:r>
      <w:r w:rsidR="005A1C84" w:rsidRPr="005A1C84">
        <w:rPr>
          <w:rFonts w:cs="Arabic Transparent" w:hint="cs"/>
          <w:b/>
          <w:bCs/>
          <w:sz w:val="72"/>
          <w:szCs w:val="72"/>
          <w:rtl/>
          <w:lang w:bidi="ar-DZ"/>
        </w:rPr>
        <w:t>الإسلام</w:t>
      </w:r>
      <w:r w:rsidRPr="005A1C84">
        <w:rPr>
          <w:rFonts w:cs="Arabic Transparent" w:hint="cs"/>
          <w:b/>
          <w:bCs/>
          <w:sz w:val="72"/>
          <w:szCs w:val="72"/>
          <w:rtl/>
          <w:lang w:bidi="ar-DZ"/>
        </w:rPr>
        <w:t xml:space="preserve"> من الخلافة إلى الملك</w:t>
      </w:r>
    </w:p>
    <w:p w:rsidR="005A1C84" w:rsidRDefault="005A1C84" w:rsidP="00EC3303">
      <w:pPr>
        <w:bidi/>
        <w:rPr>
          <w:rFonts w:cs="Arabic Transparent" w:hint="cs"/>
          <w:b/>
          <w:bCs/>
          <w:sz w:val="28"/>
          <w:szCs w:val="28"/>
          <w:rtl/>
          <w:lang w:bidi="ar-DZ"/>
        </w:rPr>
      </w:pPr>
    </w:p>
    <w:p w:rsidR="005A1C84" w:rsidRDefault="005A1C84" w:rsidP="005A1C84">
      <w:pPr>
        <w:bidi/>
        <w:rPr>
          <w:rFonts w:cs="Arabic Transparent" w:hint="cs"/>
          <w:b/>
          <w:bCs/>
          <w:sz w:val="28"/>
          <w:szCs w:val="28"/>
          <w:rtl/>
          <w:lang w:bidi="ar-DZ"/>
        </w:rPr>
      </w:pPr>
    </w:p>
    <w:p w:rsidR="00EC3303" w:rsidRPr="00885356" w:rsidRDefault="00EC3303" w:rsidP="005A1C84">
      <w:pPr>
        <w:bidi/>
        <w:ind w:right="-567"/>
        <w:rPr>
          <w:rFonts w:cs="Arabic Transparent" w:hint="cs"/>
          <w:b/>
          <w:bCs/>
          <w:sz w:val="32"/>
          <w:szCs w:val="32"/>
          <w:rtl/>
          <w:lang w:bidi="ar-DZ"/>
        </w:rPr>
      </w:pPr>
      <w:r w:rsidRPr="00885356">
        <w:rPr>
          <w:rFonts w:cs="Arabic Transparent" w:hint="cs"/>
          <w:b/>
          <w:bCs/>
          <w:sz w:val="32"/>
          <w:szCs w:val="32"/>
          <w:rtl/>
          <w:lang w:bidi="ar-DZ"/>
        </w:rPr>
        <w:t>إعــداد الطالب</w:t>
      </w:r>
      <w:r w:rsidR="005A1C84" w:rsidRPr="00885356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="005A1C84" w:rsidRPr="00885356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="005A1C84" w:rsidRPr="00885356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="005A1C84" w:rsidRPr="00885356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="005A1C84" w:rsidRPr="00885356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="005A1C84" w:rsidRPr="00885356">
        <w:rPr>
          <w:rFonts w:cs="Arabic Transparent" w:hint="cs"/>
          <w:b/>
          <w:bCs/>
          <w:sz w:val="32"/>
          <w:szCs w:val="32"/>
          <w:rtl/>
          <w:lang w:bidi="ar-DZ"/>
        </w:rPr>
        <w:tab/>
        <w:t xml:space="preserve">        </w:t>
      </w:r>
      <w:r w:rsidR="005A1C84" w:rsidRPr="00885356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r w:rsidR="005A1C84" w:rsidRPr="00885356">
        <w:rPr>
          <w:rFonts w:cs="Arabic Transparent" w:hint="cs"/>
          <w:b/>
          <w:bCs/>
          <w:sz w:val="32"/>
          <w:szCs w:val="32"/>
          <w:rtl/>
          <w:lang w:bidi="ar-DZ"/>
        </w:rPr>
        <w:tab/>
      </w:r>
      <w:proofErr w:type="gramStart"/>
      <w:r w:rsidR="005A1C84" w:rsidRPr="00885356">
        <w:rPr>
          <w:rFonts w:cs="Arabic Transparent" w:hint="cs"/>
          <w:b/>
          <w:bCs/>
          <w:sz w:val="32"/>
          <w:szCs w:val="32"/>
          <w:rtl/>
          <w:lang w:bidi="ar-DZ"/>
        </w:rPr>
        <w:t>تحـت</w:t>
      </w:r>
      <w:proofErr w:type="gramEnd"/>
      <w:r w:rsidR="005A1C84" w:rsidRPr="00885356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إشراف:</w:t>
      </w:r>
    </w:p>
    <w:p w:rsidR="00EC3303" w:rsidRPr="005A1C84" w:rsidRDefault="00EC3303" w:rsidP="005A1C84">
      <w:pPr>
        <w:bidi/>
        <w:ind w:right="-709"/>
        <w:rPr>
          <w:rFonts w:cs="Arabic Transparent" w:hint="cs"/>
          <w:sz w:val="28"/>
          <w:szCs w:val="28"/>
          <w:rtl/>
          <w:lang w:bidi="ar-DZ"/>
        </w:rPr>
      </w:pPr>
      <w:proofErr w:type="spellStart"/>
      <w:r w:rsidRPr="005A1C84">
        <w:rPr>
          <w:rFonts w:cs="Arabic Transparent" w:hint="cs"/>
          <w:sz w:val="28"/>
          <w:szCs w:val="28"/>
          <w:rtl/>
          <w:lang w:bidi="ar-DZ"/>
        </w:rPr>
        <w:t>جلاط</w:t>
      </w:r>
      <w:proofErr w:type="spellEnd"/>
      <w:r w:rsidRPr="005A1C84">
        <w:rPr>
          <w:rFonts w:cs="Arabic Transparent" w:hint="cs"/>
          <w:sz w:val="28"/>
          <w:szCs w:val="28"/>
          <w:rtl/>
          <w:lang w:bidi="ar-DZ"/>
        </w:rPr>
        <w:t xml:space="preserve"> بغداد</w:t>
      </w:r>
      <w:r w:rsidR="005A1C84">
        <w:rPr>
          <w:rFonts w:cs="Arabic Transparent" w:hint="cs"/>
          <w:sz w:val="28"/>
          <w:szCs w:val="28"/>
          <w:rtl/>
          <w:lang w:bidi="ar-DZ"/>
        </w:rPr>
        <w:tab/>
      </w:r>
      <w:r w:rsidR="005A1C84">
        <w:rPr>
          <w:rFonts w:cs="Arabic Transparent" w:hint="cs"/>
          <w:sz w:val="28"/>
          <w:szCs w:val="28"/>
          <w:rtl/>
          <w:lang w:bidi="ar-DZ"/>
        </w:rPr>
        <w:tab/>
      </w:r>
      <w:r w:rsidR="005A1C84">
        <w:rPr>
          <w:rFonts w:cs="Arabic Transparent" w:hint="cs"/>
          <w:sz w:val="28"/>
          <w:szCs w:val="28"/>
          <w:rtl/>
          <w:lang w:bidi="ar-DZ"/>
        </w:rPr>
        <w:tab/>
      </w:r>
      <w:r w:rsidR="005A1C84">
        <w:rPr>
          <w:rFonts w:cs="Arabic Transparent" w:hint="cs"/>
          <w:sz w:val="28"/>
          <w:szCs w:val="28"/>
          <w:rtl/>
          <w:lang w:bidi="ar-DZ"/>
        </w:rPr>
        <w:tab/>
      </w:r>
      <w:r w:rsidR="005A1C84">
        <w:rPr>
          <w:rFonts w:cs="Arabic Transparent" w:hint="cs"/>
          <w:sz w:val="28"/>
          <w:szCs w:val="28"/>
          <w:rtl/>
          <w:lang w:bidi="ar-DZ"/>
        </w:rPr>
        <w:tab/>
      </w:r>
      <w:r w:rsidR="005A1C84">
        <w:rPr>
          <w:rFonts w:cs="Arabic Transparent" w:hint="cs"/>
          <w:sz w:val="28"/>
          <w:szCs w:val="28"/>
          <w:rtl/>
          <w:lang w:bidi="ar-DZ"/>
        </w:rPr>
        <w:tab/>
      </w:r>
      <w:r w:rsidR="005A1C84">
        <w:rPr>
          <w:rFonts w:cs="Arabic Transparent" w:hint="cs"/>
          <w:sz w:val="28"/>
          <w:szCs w:val="28"/>
          <w:rtl/>
          <w:lang w:bidi="ar-DZ"/>
        </w:rPr>
        <w:tab/>
        <w:t xml:space="preserve">        </w:t>
      </w:r>
      <w:r w:rsidR="005A1C84">
        <w:rPr>
          <w:rFonts w:cs="Arabic Transparent" w:hint="cs"/>
          <w:sz w:val="28"/>
          <w:szCs w:val="28"/>
          <w:rtl/>
          <w:lang w:bidi="ar-DZ"/>
        </w:rPr>
        <w:tab/>
      </w:r>
      <w:r w:rsidR="005A1C84">
        <w:rPr>
          <w:rFonts w:cs="Arabic Transparent" w:hint="cs"/>
          <w:sz w:val="28"/>
          <w:szCs w:val="28"/>
          <w:rtl/>
          <w:lang w:bidi="ar-DZ"/>
        </w:rPr>
        <w:tab/>
      </w:r>
      <w:r w:rsidRPr="005A1C84">
        <w:rPr>
          <w:rFonts w:cs="Arabic Transparent" w:hint="cs"/>
          <w:sz w:val="28"/>
          <w:szCs w:val="28"/>
          <w:rtl/>
          <w:lang w:bidi="ar-DZ"/>
        </w:rPr>
        <w:t xml:space="preserve"> د.</w:t>
      </w:r>
      <w:proofErr w:type="spellStart"/>
      <w:r w:rsidRPr="005A1C84">
        <w:rPr>
          <w:rFonts w:cs="Arabic Transparent" w:hint="cs"/>
          <w:sz w:val="28"/>
          <w:szCs w:val="28"/>
          <w:rtl/>
          <w:lang w:bidi="ar-DZ"/>
        </w:rPr>
        <w:t>حمداوي</w:t>
      </w:r>
      <w:proofErr w:type="spellEnd"/>
      <w:r w:rsidRPr="005A1C84">
        <w:rPr>
          <w:rFonts w:cs="Arabic Transparent" w:hint="cs"/>
          <w:sz w:val="28"/>
          <w:szCs w:val="28"/>
          <w:rtl/>
          <w:lang w:bidi="ar-DZ"/>
        </w:rPr>
        <w:t xml:space="preserve"> محمد</w:t>
      </w:r>
    </w:p>
    <w:p w:rsidR="005A1C84" w:rsidRDefault="005A1C84" w:rsidP="005A1C84">
      <w:pPr>
        <w:bidi/>
        <w:rPr>
          <w:rFonts w:cs="Arabic Transparent" w:hint="cs"/>
          <w:sz w:val="28"/>
          <w:szCs w:val="28"/>
          <w:rtl/>
          <w:lang w:bidi="ar-DZ"/>
        </w:rPr>
      </w:pPr>
    </w:p>
    <w:p w:rsidR="005A1C84" w:rsidRDefault="005A1C84" w:rsidP="005A1C84">
      <w:pPr>
        <w:bidi/>
        <w:rPr>
          <w:rFonts w:cs="Arabic Transparent" w:hint="cs"/>
          <w:sz w:val="28"/>
          <w:szCs w:val="28"/>
          <w:rtl/>
          <w:lang w:bidi="ar-DZ"/>
        </w:rPr>
      </w:pPr>
    </w:p>
    <w:p w:rsidR="005A1C84" w:rsidRDefault="005A1C84" w:rsidP="005A1C84">
      <w:pPr>
        <w:bidi/>
        <w:rPr>
          <w:rFonts w:cs="Arabic Transparent" w:hint="cs"/>
          <w:sz w:val="28"/>
          <w:szCs w:val="28"/>
          <w:rtl/>
          <w:lang w:bidi="ar-DZ"/>
        </w:rPr>
      </w:pPr>
    </w:p>
    <w:p w:rsidR="005A1C84" w:rsidRDefault="005A1C84" w:rsidP="005A1C84">
      <w:pPr>
        <w:bidi/>
        <w:rPr>
          <w:rFonts w:cs="Arabic Transparent" w:hint="cs"/>
          <w:sz w:val="28"/>
          <w:szCs w:val="28"/>
          <w:rtl/>
          <w:lang w:bidi="ar-DZ"/>
        </w:rPr>
      </w:pPr>
    </w:p>
    <w:p w:rsidR="005A1C84" w:rsidRPr="005A1C84" w:rsidRDefault="005A1C84" w:rsidP="005A1C84">
      <w:pPr>
        <w:bidi/>
        <w:jc w:val="center"/>
        <w:rPr>
          <w:rFonts w:cs="Arabic Transparent" w:hint="cs"/>
          <w:b/>
          <w:bCs/>
          <w:sz w:val="40"/>
          <w:szCs w:val="40"/>
          <w:rtl/>
          <w:lang w:bidi="ar-DZ"/>
        </w:rPr>
      </w:pPr>
      <w:proofErr w:type="gramStart"/>
      <w:r w:rsidRPr="005A1C84">
        <w:rPr>
          <w:rFonts w:cs="Arabic Transparent" w:hint="cs"/>
          <w:b/>
          <w:bCs/>
          <w:sz w:val="40"/>
          <w:szCs w:val="40"/>
          <w:rtl/>
          <w:lang w:bidi="ar-DZ"/>
        </w:rPr>
        <w:t>السنة</w:t>
      </w:r>
      <w:proofErr w:type="gramEnd"/>
      <w:r w:rsidRPr="005A1C84">
        <w:rPr>
          <w:rFonts w:cs="Arabic Transparent" w:hint="cs"/>
          <w:b/>
          <w:bCs/>
          <w:sz w:val="40"/>
          <w:szCs w:val="40"/>
          <w:rtl/>
          <w:lang w:bidi="ar-DZ"/>
        </w:rPr>
        <w:t xml:space="preserve"> الجامعية: 2009/2010</w:t>
      </w:r>
    </w:p>
    <w:sectPr w:rsidR="005A1C84" w:rsidRPr="005A1C84" w:rsidSect="005A1C84">
      <w:pgSz w:w="11906" w:h="16838"/>
      <w:pgMar w:top="1417" w:right="1417" w:bottom="993" w:left="1417" w:header="708" w:footer="708" w:gutter="0"/>
      <w:pgBorders w:offsetFrom="page">
        <w:top w:val="twistedLines1" w:sz="31" w:space="24" w:color="auto"/>
        <w:left w:val="twistedLines1" w:sz="31" w:space="24" w:color="auto"/>
        <w:bottom w:val="twistedLines1" w:sz="31" w:space="24" w:color="auto"/>
        <w:right w:val="twistedLines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8D037B"/>
    <w:rsid w:val="00065B48"/>
    <w:rsid w:val="000D7FA4"/>
    <w:rsid w:val="000E404E"/>
    <w:rsid w:val="0022414B"/>
    <w:rsid w:val="00393E40"/>
    <w:rsid w:val="003C6C14"/>
    <w:rsid w:val="004B0F82"/>
    <w:rsid w:val="005A1C84"/>
    <w:rsid w:val="006917B6"/>
    <w:rsid w:val="007000A9"/>
    <w:rsid w:val="0074358C"/>
    <w:rsid w:val="00885356"/>
    <w:rsid w:val="008D037B"/>
    <w:rsid w:val="008E3E90"/>
    <w:rsid w:val="00967141"/>
    <w:rsid w:val="009B2D88"/>
    <w:rsid w:val="00C60E4D"/>
    <w:rsid w:val="00CF0B2A"/>
    <w:rsid w:val="00D13160"/>
    <w:rsid w:val="00D62C90"/>
    <w:rsid w:val="00D6472D"/>
    <w:rsid w:val="00D92131"/>
    <w:rsid w:val="00D97A79"/>
    <w:rsid w:val="00DF15DB"/>
    <w:rsid w:val="00E6674D"/>
    <w:rsid w:val="00EC3303"/>
    <w:rsid w:val="00F6745C"/>
    <w:rsid w:val="00FD7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F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3</cp:revision>
  <dcterms:created xsi:type="dcterms:W3CDTF">2010-07-04T11:37:00Z</dcterms:created>
  <dcterms:modified xsi:type="dcterms:W3CDTF">2010-07-04T12:05:00Z</dcterms:modified>
</cp:coreProperties>
</file>